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E" w:rsidRDefault="0010281E">
      <w:pPr>
        <w:pStyle w:val="Heading"/>
      </w:pPr>
    </w:p>
    <w:p w:rsidR="0010281E" w:rsidRDefault="0004295C">
      <w:pPr>
        <w:pStyle w:val="Heading"/>
        <w:rPr>
          <w:sz w:val="28"/>
          <w:szCs w:val="28"/>
        </w:rPr>
      </w:pPr>
      <w:r>
        <w:rPr>
          <w:sz w:val="28"/>
          <w:szCs w:val="28"/>
        </w:rPr>
        <w:t>DON D’ARCHIVES PRIVEES</w:t>
      </w:r>
    </w:p>
    <w:p w:rsidR="0010281E" w:rsidRDefault="0004295C">
      <w:pPr>
        <w:pStyle w:val="Heading"/>
        <w:rPr>
          <w:sz w:val="28"/>
          <w:szCs w:val="28"/>
        </w:rPr>
      </w:pPr>
      <w:r>
        <w:rPr>
          <w:sz w:val="28"/>
          <w:szCs w:val="28"/>
        </w:rPr>
        <w:t>DANS LE CADRE DE L’OPERATION DE COLLECTE « #MÉMOIREDECONFINEMENT »</w:t>
      </w: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>
      <w:pPr>
        <w:pStyle w:val="Standard"/>
        <w:rPr>
          <w:rFonts w:ascii="Arial" w:hAnsi="Arial" w:cs="Arial"/>
          <w:sz w:val="22"/>
          <w:szCs w:val="22"/>
        </w:rPr>
      </w:pPr>
    </w:p>
    <w:p w:rsidR="00134997" w:rsidRPr="00060BEA" w:rsidRDefault="0004295C" w:rsidP="002C0FA3">
      <w:pPr>
        <w:pStyle w:val="Retraitcorpsdetexte2"/>
        <w:ind w:firstLine="0"/>
        <w:rPr>
          <w:szCs w:val="22"/>
        </w:rPr>
      </w:pPr>
      <w:r w:rsidRPr="00060BEA">
        <w:rPr>
          <w:szCs w:val="22"/>
        </w:rPr>
        <w:t>Par la présente, Je soussigné(e)</w:t>
      </w:r>
      <w:r w:rsidR="00134997" w:rsidRPr="00060BEA">
        <w:rPr>
          <w:szCs w:val="22"/>
        </w:rPr>
        <w:t xml:space="preserve">, </w:t>
      </w:r>
    </w:p>
    <w:p w:rsidR="00710DC9" w:rsidRPr="00060BEA" w:rsidRDefault="00710DC9" w:rsidP="002C0FA3">
      <w:pPr>
        <w:pStyle w:val="Retraitcorpsdetexte2"/>
        <w:ind w:firstLine="0"/>
        <w:rPr>
          <w:szCs w:val="22"/>
        </w:rPr>
      </w:pPr>
    </w:p>
    <w:p w:rsidR="00134997" w:rsidRPr="00060BEA" w:rsidRDefault="00134997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  <w:r w:rsidRPr="00060BEA">
        <w:rPr>
          <w:szCs w:val="22"/>
        </w:rPr>
        <w:t>Nom, prénom :</w:t>
      </w:r>
      <w:r w:rsidR="00192346" w:rsidRPr="00060BEA">
        <w:rPr>
          <w:szCs w:val="22"/>
        </w:rPr>
        <w:t xml:space="preserve"> </w:t>
      </w:r>
      <w:r w:rsidR="00710DC9" w:rsidRPr="00060BEA">
        <w:rPr>
          <w:szCs w:val="22"/>
        </w:rPr>
        <w:tab/>
      </w:r>
    </w:p>
    <w:p w:rsidR="0010281E" w:rsidRPr="00060BEA" w:rsidRDefault="00D74E59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  <w:r w:rsidRPr="00060BEA">
        <w:rPr>
          <w:szCs w:val="22"/>
        </w:rPr>
        <w:br/>
      </w:r>
      <w:r w:rsidR="0004295C" w:rsidRPr="00060BEA">
        <w:rPr>
          <w:szCs w:val="22"/>
        </w:rPr>
        <w:t>demeurant à l’adresse suivante :</w:t>
      </w:r>
    </w:p>
    <w:p w:rsidR="00D74E59" w:rsidRPr="00060BEA" w:rsidRDefault="00D74E59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</w:p>
    <w:p w:rsidR="00D74E59" w:rsidRPr="00060BEA" w:rsidRDefault="00134997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  <w:r w:rsidRPr="00060BEA">
        <w:rPr>
          <w:szCs w:val="22"/>
        </w:rPr>
        <w:t>Nom de la voie :</w:t>
      </w:r>
      <w:r w:rsidR="00192346" w:rsidRPr="00060BEA">
        <w:rPr>
          <w:szCs w:val="22"/>
        </w:rPr>
        <w:t xml:space="preserve"> </w:t>
      </w:r>
      <w:r w:rsidR="00710DC9" w:rsidRPr="00060BEA">
        <w:rPr>
          <w:szCs w:val="22"/>
        </w:rPr>
        <w:tab/>
      </w:r>
    </w:p>
    <w:p w:rsidR="00134997" w:rsidRPr="00060BEA" w:rsidRDefault="00134997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</w:p>
    <w:p w:rsidR="00134997" w:rsidRPr="00060BEA" w:rsidRDefault="00134997" w:rsidP="00185E0F">
      <w:pPr>
        <w:pStyle w:val="Retraitcorpsdetexte2"/>
        <w:tabs>
          <w:tab w:val="right" w:leader="dot" w:pos="3969"/>
          <w:tab w:val="right" w:leader="dot" w:pos="7938"/>
        </w:tabs>
        <w:ind w:firstLine="0"/>
        <w:rPr>
          <w:szCs w:val="22"/>
        </w:rPr>
      </w:pPr>
      <w:r w:rsidRPr="00060BEA">
        <w:rPr>
          <w:szCs w:val="22"/>
        </w:rPr>
        <w:t>Code postal :</w:t>
      </w:r>
      <w:r w:rsidR="00192346" w:rsidRPr="00060BEA">
        <w:rPr>
          <w:szCs w:val="22"/>
        </w:rPr>
        <w:t xml:space="preserve"> </w:t>
      </w:r>
      <w:r w:rsidR="00710DC9" w:rsidRPr="00060BEA">
        <w:rPr>
          <w:szCs w:val="22"/>
        </w:rPr>
        <w:tab/>
      </w:r>
      <w:r w:rsidR="00185E0F" w:rsidRPr="00060BEA">
        <w:rPr>
          <w:szCs w:val="22"/>
        </w:rPr>
        <w:t xml:space="preserve"> </w:t>
      </w:r>
      <w:r w:rsidRPr="00060BEA">
        <w:rPr>
          <w:szCs w:val="22"/>
        </w:rPr>
        <w:t xml:space="preserve">Ville : </w:t>
      </w:r>
      <w:r w:rsidR="00185E0F" w:rsidRPr="00060BEA">
        <w:rPr>
          <w:szCs w:val="22"/>
        </w:rPr>
        <w:tab/>
      </w:r>
    </w:p>
    <w:p w:rsidR="0010281E" w:rsidRPr="00060BEA" w:rsidRDefault="0010281E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</w:p>
    <w:p w:rsidR="00134997" w:rsidRPr="00060BEA" w:rsidRDefault="00134997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</w:p>
    <w:p w:rsidR="0010281E" w:rsidRPr="00060BEA" w:rsidRDefault="0004295C" w:rsidP="00185E0F">
      <w:pPr>
        <w:pStyle w:val="Retraitcorpsdetexte2"/>
        <w:tabs>
          <w:tab w:val="right" w:leader="dot" w:pos="7938"/>
        </w:tabs>
        <w:ind w:firstLine="0"/>
        <w:rPr>
          <w:szCs w:val="22"/>
        </w:rPr>
      </w:pPr>
      <w:r w:rsidRPr="00060BEA">
        <w:rPr>
          <w:szCs w:val="22"/>
        </w:rPr>
        <w:t>Courriel :</w:t>
      </w:r>
      <w:r w:rsidR="00764CE9" w:rsidRPr="00060BEA">
        <w:rPr>
          <w:szCs w:val="22"/>
        </w:rPr>
        <w:t xml:space="preserve"> </w:t>
      </w:r>
      <w:r w:rsidR="00764CE9" w:rsidRPr="00060BEA">
        <w:rPr>
          <w:szCs w:val="22"/>
        </w:rPr>
        <w:tab/>
      </w: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060BEA" w:rsidRDefault="0004295C" w:rsidP="002C0FA3">
      <w:pPr>
        <w:pStyle w:val="Retraitcorpsdetexte2"/>
        <w:ind w:firstLine="0"/>
        <w:rPr>
          <w:szCs w:val="22"/>
        </w:rPr>
      </w:pPr>
      <w:r w:rsidRPr="00060BEA">
        <w:rPr>
          <w:szCs w:val="22"/>
        </w:rPr>
        <w:t>déclare faire don aux Archives départementales de Lot-et-Garonne, de </w:t>
      </w:r>
      <w:r w:rsidRPr="00060BEA">
        <w:rPr>
          <w:color w:val="FF0000"/>
          <w:szCs w:val="22"/>
        </w:rPr>
        <w:t>[doit suivre une brève description du ou des document(s) d’archive cédés pour constituer la mémoire du confinement lié au Covid-19 en 2020</w:t>
      </w:r>
      <w:r w:rsidRPr="00060BEA">
        <w:rPr>
          <w:color w:val="FF0000"/>
          <w:szCs w:val="22"/>
        </w:rPr>
        <w:t xml:space="preserve"> – récits et témoignages écrits, dessins, photographies, vidéos, etc.]</w:t>
      </w:r>
      <w:r w:rsidRPr="00060BEA">
        <w:rPr>
          <w:szCs w:val="22"/>
        </w:rPr>
        <w:t xml:space="preserve"> : </w:t>
      </w: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Retraitcorpsdetexte2"/>
        <w:ind w:firstLine="0"/>
        <w:rPr>
          <w:szCs w:val="22"/>
        </w:rPr>
      </w:pPr>
    </w:p>
    <w:p w:rsidR="0010281E" w:rsidRPr="00060BEA" w:rsidRDefault="0010281E" w:rsidP="002C0FA3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 w:rsidP="002C0FA3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10281E" w:rsidP="002C0FA3">
      <w:pPr>
        <w:pStyle w:val="Standard"/>
        <w:rPr>
          <w:rFonts w:ascii="Arial" w:hAnsi="Arial" w:cs="Arial"/>
          <w:sz w:val="22"/>
          <w:szCs w:val="22"/>
        </w:rPr>
      </w:pPr>
    </w:p>
    <w:p w:rsidR="0010281E" w:rsidRPr="00060BEA" w:rsidRDefault="0004295C" w:rsidP="002C0FA3">
      <w:pPr>
        <w:pStyle w:val="Standard"/>
        <w:jc w:val="both"/>
        <w:rPr>
          <w:sz w:val="22"/>
          <w:szCs w:val="22"/>
        </w:rPr>
      </w:pPr>
      <w:r w:rsidRPr="00060BEA">
        <w:rPr>
          <w:rFonts w:ascii="Arial" w:hAnsi="Arial" w:cs="Arial"/>
          <w:sz w:val="22"/>
          <w:szCs w:val="22"/>
        </w:rPr>
        <w:t>J’autorise les Archives départementales de Lot-et-Garonne à réutiliser gratuitement et librement les documents cédés, et souha</w:t>
      </w:r>
      <w:r w:rsidRPr="00060BEA">
        <w:rPr>
          <w:rFonts w:ascii="Arial" w:hAnsi="Arial" w:cs="Arial"/>
          <w:sz w:val="22"/>
          <w:szCs w:val="22"/>
        </w:rPr>
        <w:t>ite que la communication, la reproduction et la réutilisation de ces documents soient libres, sous réserve des dispositions prévues par la loi pour la protection de la vie privée.</w:t>
      </w:r>
    </w:p>
    <w:p w:rsidR="0010281E" w:rsidRPr="00060BEA" w:rsidRDefault="0010281E" w:rsidP="002C0FA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4E59" w:rsidRPr="00060BEA" w:rsidRDefault="00D74E59" w:rsidP="002C0FA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4E59" w:rsidRPr="00060BEA" w:rsidRDefault="00D74E59" w:rsidP="002C0FA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0281E" w:rsidRPr="00060BEA" w:rsidRDefault="0004295C" w:rsidP="0004295C">
      <w:pPr>
        <w:pStyle w:val="Standard"/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  <w:r w:rsidRPr="00060BEA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10281E" w:rsidRPr="00060BEA" w:rsidRDefault="0010281E" w:rsidP="0004295C">
      <w:pPr>
        <w:pStyle w:val="Standard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10281E" w:rsidRPr="00060BEA" w:rsidRDefault="0004295C" w:rsidP="0004295C">
      <w:pPr>
        <w:pStyle w:val="Standard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60BEA">
        <w:rPr>
          <w:rFonts w:ascii="Arial" w:hAnsi="Arial" w:cs="Arial"/>
          <w:sz w:val="22"/>
          <w:szCs w:val="22"/>
        </w:rPr>
        <w:tab/>
        <w:t>Signature</w:t>
      </w:r>
    </w:p>
    <w:p w:rsidR="0010281E" w:rsidRDefault="0010281E" w:rsidP="002C0FA3">
      <w:pPr>
        <w:pStyle w:val="Standard"/>
      </w:pPr>
      <w:bookmarkStart w:id="0" w:name="_GoBack"/>
      <w:bookmarkEnd w:id="0"/>
    </w:p>
    <w:sectPr w:rsidR="0010281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295C">
      <w:r>
        <w:separator/>
      </w:r>
    </w:p>
  </w:endnote>
  <w:endnote w:type="continuationSeparator" w:id="0">
    <w:p w:rsidR="00000000" w:rsidRDefault="0004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295C">
      <w:r>
        <w:rPr>
          <w:color w:val="000000"/>
        </w:rPr>
        <w:separator/>
      </w:r>
    </w:p>
  </w:footnote>
  <w:footnote w:type="continuationSeparator" w:id="0">
    <w:p w:rsidR="00000000" w:rsidRDefault="0004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281E"/>
    <w:rsid w:val="0004295C"/>
    <w:rsid w:val="00060BEA"/>
    <w:rsid w:val="0010281E"/>
    <w:rsid w:val="00134997"/>
    <w:rsid w:val="00185E0F"/>
    <w:rsid w:val="00192346"/>
    <w:rsid w:val="002C0FA3"/>
    <w:rsid w:val="005C16DB"/>
    <w:rsid w:val="00710DC9"/>
    <w:rsid w:val="00764CE9"/>
    <w:rsid w:val="00B80A8F"/>
    <w:rsid w:val="00D74E59"/>
    <w:rsid w:val="00E23885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04E4-87E6-4780-A081-99EB8FFE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bCs/>
      <w:sz w:val="2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900"/>
      <w:jc w:val="both"/>
    </w:pPr>
    <w:rPr>
      <w:rFonts w:ascii="Arial" w:eastAsia="Arial" w:hAnsi="Arial" w:cs="Arial"/>
      <w:sz w:val="22"/>
    </w:rPr>
  </w:style>
  <w:style w:type="paragraph" w:styleId="Retraitcorpsdetexte2">
    <w:name w:val="Body Text Indent 2"/>
    <w:basedOn w:val="Standard"/>
    <w:pPr>
      <w:ind w:firstLine="900"/>
      <w:jc w:val="both"/>
    </w:pPr>
    <w:rPr>
      <w:rFonts w:ascii="Arial" w:eastAsia="Arial" w:hAnsi="Arial" w:cs="Arial"/>
      <w:sz w:val="22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 D’ARCHIVES PRIVEES</vt:lpstr>
    </vt:vector>
  </TitlesOfParts>
  <Company>CG47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D’ARCHIVES PRIVEES</dc:title>
  <dc:subject/>
  <dc:creator>Administrateur</dc:creator>
  <dc:description/>
  <cp:lastModifiedBy>Archives départementales de Lot-et-Garonne</cp:lastModifiedBy>
  <cp:revision>10</cp:revision>
  <cp:lastPrinted>2020-04-27T09:15:00Z</cp:lastPrinted>
  <dcterms:created xsi:type="dcterms:W3CDTF">2020-04-27T09:06:00Z</dcterms:created>
  <dcterms:modified xsi:type="dcterms:W3CDTF">2020-04-27T09:19:00Z</dcterms:modified>
</cp:coreProperties>
</file>